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59B32" w14:textId="74B41601" w:rsidR="002661EA" w:rsidRPr="00C80FED" w:rsidRDefault="002661EA" w:rsidP="002661EA">
      <w:pPr>
        <w:rPr>
          <w:rFonts w:ascii="Calibri" w:hAnsi="Calibri" w:cs="Calibri"/>
          <w:b/>
          <w:lang w:val="en-US"/>
        </w:rPr>
      </w:pPr>
      <w:bookmarkStart w:id="0" w:name="_Hlk94811763"/>
      <w:r w:rsidRPr="002661EA">
        <w:rPr>
          <w:rFonts w:ascii="Calibri" w:hAnsi="Calibri" w:cs="Calibri"/>
          <w:b/>
          <w:lang w:val="en-US"/>
        </w:rPr>
        <w:t>8</w:t>
      </w:r>
      <w:r w:rsidRPr="002661EA">
        <w:rPr>
          <w:rFonts w:ascii="Calibri" w:hAnsi="Calibri" w:cs="Calibri"/>
          <w:b/>
          <w:vertAlign w:val="superscript"/>
          <w:lang w:val="en-US"/>
        </w:rPr>
        <w:t>th</w:t>
      </w:r>
      <w:r w:rsidRPr="002661EA">
        <w:rPr>
          <w:rFonts w:ascii="Calibri" w:hAnsi="Calibri" w:cs="Calibri"/>
          <w:b/>
          <w:lang w:val="en-US"/>
        </w:rPr>
        <w:t xml:space="preserve"> February 2022</w:t>
      </w:r>
    </w:p>
    <w:bookmarkEnd w:id="0"/>
    <w:p w14:paraId="043FC26E" w14:textId="77777777" w:rsidR="002661EA" w:rsidRPr="00C80FED" w:rsidRDefault="002661EA" w:rsidP="002661EA">
      <w:pPr>
        <w:jc w:val="center"/>
        <w:rPr>
          <w:rFonts w:ascii="Calibri" w:hAnsi="Calibri" w:cs="Calibri"/>
          <w:b/>
          <w:lang w:val="en-US"/>
        </w:rPr>
      </w:pPr>
    </w:p>
    <w:p w14:paraId="1D12B3C7" w14:textId="77777777" w:rsidR="002661EA" w:rsidRPr="001C7D1D" w:rsidRDefault="002661EA" w:rsidP="002661EA">
      <w:pPr>
        <w:jc w:val="center"/>
        <w:rPr>
          <w:rFonts w:ascii="Calibri" w:hAnsi="Calibri" w:cs="Calibri"/>
          <w:sz w:val="32"/>
          <w:szCs w:val="32"/>
          <w:lang w:val="en-US"/>
        </w:rPr>
      </w:pPr>
      <w:r w:rsidRPr="001C7D1D">
        <w:rPr>
          <w:rFonts w:ascii="Calibri" w:hAnsi="Calibri" w:cs="Calibri"/>
          <w:b/>
          <w:sz w:val="32"/>
          <w:szCs w:val="32"/>
          <w:lang w:val="en-US"/>
        </w:rPr>
        <w:t>PRESS RELEASE</w:t>
      </w:r>
    </w:p>
    <w:p w14:paraId="7187AD82" w14:textId="77777777" w:rsidR="002661EA" w:rsidRPr="00C80FED" w:rsidRDefault="002661EA" w:rsidP="002661EA">
      <w:pPr>
        <w:jc w:val="center"/>
        <w:rPr>
          <w:rFonts w:ascii="Calibri" w:hAnsi="Calibri" w:cs="Calibri"/>
          <w:lang w:val="en-US"/>
        </w:rPr>
      </w:pPr>
    </w:p>
    <w:p w14:paraId="7D185AB8" w14:textId="4328BB1A" w:rsidR="002661EA" w:rsidRPr="00C80FED" w:rsidRDefault="002661EA" w:rsidP="002661EA">
      <w:pPr>
        <w:jc w:val="center"/>
        <w:rPr>
          <w:rFonts w:ascii="Calibri" w:hAnsi="Calibri" w:cs="Calibri"/>
          <w:b/>
          <w:lang w:val="en-US"/>
        </w:rPr>
      </w:pPr>
      <w:r w:rsidRPr="00B279AD">
        <w:rPr>
          <w:rFonts w:ascii="Calibri" w:hAnsi="Calibri" w:cs="Calibri"/>
          <w:b/>
          <w:sz w:val="32"/>
          <w:szCs w:val="32"/>
          <w:lang w:val="en-US"/>
        </w:rPr>
        <w:t xml:space="preserve">GNT to showcase </w:t>
      </w:r>
      <w:r>
        <w:rPr>
          <w:rFonts w:ascii="Calibri" w:hAnsi="Calibri" w:cs="Calibri"/>
          <w:b/>
          <w:sz w:val="32"/>
          <w:szCs w:val="32"/>
          <w:lang w:val="en-US"/>
        </w:rPr>
        <w:t xml:space="preserve">clean-label </w:t>
      </w:r>
      <w:r w:rsidRPr="00B279AD">
        <w:rPr>
          <w:rFonts w:ascii="Calibri" w:hAnsi="Calibri" w:cs="Calibri"/>
          <w:b/>
          <w:sz w:val="32"/>
          <w:szCs w:val="32"/>
          <w:lang w:val="en-US"/>
        </w:rPr>
        <w:t>EXBERRY®</w:t>
      </w:r>
      <w:r>
        <w:rPr>
          <w:rFonts w:ascii="Calibri" w:hAnsi="Calibri" w:cs="Calibri"/>
          <w:b/>
          <w:sz w:val="32"/>
          <w:szCs w:val="32"/>
          <w:lang w:val="en-US"/>
        </w:rPr>
        <w:t xml:space="preserve"> color concentrates </w:t>
      </w:r>
      <w:r>
        <w:rPr>
          <w:rFonts w:ascii="Calibri" w:hAnsi="Calibri" w:cs="Calibri"/>
          <w:b/>
          <w:sz w:val="32"/>
          <w:szCs w:val="32"/>
          <w:lang w:val="en-US"/>
        </w:rPr>
        <w:br/>
      </w:r>
      <w:r w:rsidRPr="00B279AD">
        <w:rPr>
          <w:rFonts w:ascii="Calibri" w:hAnsi="Calibri" w:cs="Calibri"/>
          <w:b/>
          <w:sz w:val="32"/>
          <w:szCs w:val="32"/>
          <w:lang w:val="en-US"/>
        </w:rPr>
        <w:t xml:space="preserve">at </w:t>
      </w:r>
      <w:r>
        <w:rPr>
          <w:rFonts w:ascii="Calibri" w:hAnsi="Calibri" w:cs="Calibri"/>
          <w:b/>
          <w:sz w:val="32"/>
          <w:szCs w:val="32"/>
          <w:lang w:val="en-US"/>
        </w:rPr>
        <w:t>CFIA Rennes</w:t>
      </w:r>
    </w:p>
    <w:p w14:paraId="2A5D46D9" w14:textId="77777777" w:rsidR="002661EA" w:rsidRDefault="002661EA" w:rsidP="002661EA">
      <w:pPr>
        <w:rPr>
          <w:rFonts w:asciiTheme="minorHAnsi" w:hAnsiTheme="minorHAnsi" w:cstheme="minorHAnsi"/>
          <w:lang w:val="en-US"/>
        </w:rPr>
      </w:pPr>
    </w:p>
    <w:p w14:paraId="5773AC00" w14:textId="288FA824" w:rsidR="002661EA" w:rsidRDefault="002661EA" w:rsidP="002661EA">
      <w:pPr>
        <w:rPr>
          <w:rFonts w:asciiTheme="minorHAnsi" w:hAnsiTheme="minorHAnsi" w:cstheme="minorHAnsi"/>
          <w:lang w:val="en-US"/>
        </w:rPr>
      </w:pPr>
      <w:bookmarkStart w:id="1" w:name="_Hlk94802828"/>
      <w:r w:rsidRPr="00E908E9">
        <w:rPr>
          <w:rFonts w:asciiTheme="minorHAnsi" w:hAnsiTheme="minorHAnsi" w:cstheme="minorHAnsi"/>
          <w:lang w:val="en-US"/>
        </w:rPr>
        <w:t xml:space="preserve">GNT will demonstrate </w:t>
      </w:r>
      <w:r>
        <w:rPr>
          <w:rFonts w:asciiTheme="minorHAnsi" w:hAnsiTheme="minorHAnsi" w:cstheme="minorHAnsi"/>
          <w:lang w:val="en-US"/>
        </w:rPr>
        <w:t xml:space="preserve">how its plant-based </w:t>
      </w:r>
      <w:r w:rsidRPr="00E908E9">
        <w:rPr>
          <w:rFonts w:asciiTheme="minorHAnsi" w:hAnsiTheme="minorHAnsi" w:cstheme="minorHAnsi"/>
          <w:lang w:val="en-US"/>
        </w:rPr>
        <w:t xml:space="preserve">EXBERRY® </w:t>
      </w:r>
      <w:r>
        <w:rPr>
          <w:rFonts w:asciiTheme="minorHAnsi" w:hAnsiTheme="minorHAnsi" w:cstheme="minorHAnsi"/>
          <w:lang w:val="en-US"/>
        </w:rPr>
        <w:t>Coloring Foods can be used</w:t>
      </w:r>
      <w:r w:rsidR="00A318BF">
        <w:rPr>
          <w:rFonts w:asciiTheme="minorHAnsi" w:hAnsiTheme="minorHAnsi" w:cstheme="minorHAnsi"/>
          <w:lang w:val="en-US"/>
        </w:rPr>
        <w:t xml:space="preserve"> to</w:t>
      </w:r>
      <w:r>
        <w:rPr>
          <w:rFonts w:asciiTheme="minorHAnsi" w:hAnsiTheme="minorHAnsi" w:cstheme="minorHAnsi"/>
          <w:lang w:val="en-US"/>
        </w:rPr>
        <w:t xml:space="preserve"> deliver vibrant shades while supporting completely clean labels at CFIA Rennes 2022 (8</w:t>
      </w:r>
      <w:r w:rsidRPr="007010AA">
        <w:rPr>
          <w:rFonts w:asciiTheme="minorHAnsi" w:hAnsiTheme="minorHAnsi" w:cstheme="minorHAnsi"/>
          <w:vertAlign w:val="superscript"/>
          <w:lang w:val="en-US"/>
        </w:rPr>
        <w:t>th</w:t>
      </w:r>
      <w:r>
        <w:rPr>
          <w:rFonts w:asciiTheme="minorHAnsi" w:hAnsiTheme="minorHAnsi" w:cstheme="minorHAnsi"/>
          <w:lang w:val="en-US"/>
        </w:rPr>
        <w:t xml:space="preserve"> to 10</w:t>
      </w:r>
      <w:r w:rsidRPr="007010AA">
        <w:rPr>
          <w:rFonts w:asciiTheme="minorHAnsi" w:hAnsiTheme="minorHAnsi" w:cstheme="minorHAnsi"/>
          <w:vertAlign w:val="superscript"/>
          <w:lang w:val="en-US"/>
        </w:rPr>
        <w:t>th</w:t>
      </w:r>
      <w:r>
        <w:rPr>
          <w:rFonts w:asciiTheme="minorHAnsi" w:hAnsiTheme="minorHAnsi" w:cstheme="minorHAnsi"/>
          <w:lang w:val="en-US"/>
        </w:rPr>
        <w:t xml:space="preserve"> March).</w:t>
      </w:r>
    </w:p>
    <w:p w14:paraId="0B9A6C8C" w14:textId="77777777" w:rsidR="002661EA" w:rsidRDefault="002661EA" w:rsidP="002661EA">
      <w:pPr>
        <w:rPr>
          <w:rFonts w:asciiTheme="minorHAnsi" w:hAnsiTheme="minorHAnsi" w:cstheme="minorHAnsi"/>
          <w:lang w:val="en-US"/>
        </w:rPr>
      </w:pPr>
    </w:p>
    <w:p w14:paraId="3E42E398" w14:textId="77777777" w:rsidR="002661EA" w:rsidRDefault="002661EA" w:rsidP="002661EA">
      <w:pPr>
        <w:rPr>
          <w:rFonts w:asciiTheme="minorHAnsi" w:hAnsiTheme="minorHAnsi" w:cstheme="minorHAnsi"/>
          <w:lang w:val="en-US"/>
        </w:rPr>
      </w:pPr>
      <w:r>
        <w:rPr>
          <w:rFonts w:asciiTheme="minorHAnsi" w:hAnsiTheme="minorHAnsi" w:cstheme="minorHAnsi"/>
          <w:lang w:val="en-US"/>
        </w:rPr>
        <w:t xml:space="preserve">Suitable for almost any food and drink application, </w:t>
      </w:r>
      <w:r w:rsidRPr="007D5035">
        <w:rPr>
          <w:rFonts w:asciiTheme="minorHAnsi" w:hAnsiTheme="minorHAnsi" w:cstheme="minorHAnsi"/>
          <w:lang w:val="en-US"/>
        </w:rPr>
        <w:t>EXBERRY®</w:t>
      </w:r>
      <w:r>
        <w:rPr>
          <w:rFonts w:asciiTheme="minorHAnsi" w:hAnsiTheme="minorHAnsi" w:cstheme="minorHAnsi"/>
          <w:lang w:val="en-US"/>
        </w:rPr>
        <w:t xml:space="preserve"> concentrates are created from edible fruit, vegetables, and plants using traditional physical processing methods. As a result, they meet modern consumer demands for visually appealing products containing natural, easy-to-understand ingredients.</w:t>
      </w:r>
    </w:p>
    <w:bookmarkEnd w:id="1"/>
    <w:p w14:paraId="2722028E" w14:textId="77777777" w:rsidR="002661EA" w:rsidRDefault="002661EA" w:rsidP="002661EA">
      <w:pPr>
        <w:rPr>
          <w:rFonts w:asciiTheme="minorHAnsi" w:hAnsiTheme="minorHAnsi" w:cstheme="minorHAnsi"/>
          <w:lang w:val="en-US"/>
        </w:rPr>
      </w:pPr>
    </w:p>
    <w:p w14:paraId="5EC8CE3C" w14:textId="77777777" w:rsidR="002661EA" w:rsidRDefault="002661EA" w:rsidP="002661EA">
      <w:pPr>
        <w:rPr>
          <w:rFonts w:asciiTheme="minorHAnsi" w:hAnsiTheme="minorHAnsi" w:cstheme="minorHAnsi"/>
          <w:lang w:val="en-US"/>
        </w:rPr>
      </w:pPr>
      <w:r>
        <w:rPr>
          <w:rFonts w:asciiTheme="minorHAnsi" w:hAnsiTheme="minorHAnsi" w:cstheme="minorHAnsi"/>
          <w:lang w:val="en-US"/>
        </w:rPr>
        <w:t xml:space="preserve">At CFIA, GNT </w:t>
      </w:r>
      <w:r w:rsidRPr="00CB358B">
        <w:rPr>
          <w:rFonts w:asciiTheme="minorHAnsi" w:hAnsiTheme="minorHAnsi" w:cstheme="minorHAnsi"/>
          <w:lang w:val="en-US"/>
        </w:rPr>
        <w:t>(Hall 4, Booth C24.D23)</w:t>
      </w:r>
      <w:r>
        <w:rPr>
          <w:rFonts w:asciiTheme="minorHAnsi" w:hAnsiTheme="minorHAnsi" w:cstheme="minorHAnsi"/>
          <w:lang w:val="en-US"/>
        </w:rPr>
        <w:t xml:space="preserve"> will showcase a range of colorful food and drink products to highlight the possibilities with </w:t>
      </w:r>
      <w:r w:rsidRPr="007D5035">
        <w:rPr>
          <w:rFonts w:asciiTheme="minorHAnsi" w:hAnsiTheme="minorHAnsi" w:cstheme="minorHAnsi"/>
          <w:lang w:val="en-US"/>
        </w:rPr>
        <w:t>EXBERRY®</w:t>
      </w:r>
      <w:r>
        <w:rPr>
          <w:rFonts w:asciiTheme="minorHAnsi" w:hAnsiTheme="minorHAnsi" w:cstheme="minorHAnsi"/>
          <w:lang w:val="en-US"/>
        </w:rPr>
        <w:t>. The company will hand out bags of granola featuring shades from across the whole rainbow as well as presenting examples of finished products from around the market.</w:t>
      </w:r>
    </w:p>
    <w:p w14:paraId="589CCD08" w14:textId="77777777" w:rsidR="002661EA" w:rsidRDefault="002661EA" w:rsidP="002661EA">
      <w:pPr>
        <w:rPr>
          <w:rFonts w:asciiTheme="minorHAnsi" w:hAnsiTheme="minorHAnsi" w:cstheme="minorHAnsi"/>
          <w:lang w:val="en-US"/>
        </w:rPr>
      </w:pPr>
    </w:p>
    <w:p w14:paraId="127281B4" w14:textId="77777777" w:rsidR="002661EA" w:rsidRDefault="002661EA" w:rsidP="002661EA">
      <w:pPr>
        <w:rPr>
          <w:rFonts w:asciiTheme="minorHAnsi" w:hAnsiTheme="minorHAnsi" w:cstheme="minorHAnsi"/>
          <w:lang w:val="en-US"/>
        </w:rPr>
      </w:pPr>
      <w:r>
        <w:rPr>
          <w:rFonts w:asciiTheme="minorHAnsi" w:hAnsiTheme="minorHAnsi" w:cstheme="minorHAnsi"/>
          <w:lang w:val="en-US"/>
        </w:rPr>
        <w:t xml:space="preserve">Visitors will also be able to talk to GNT’s experts about how </w:t>
      </w:r>
      <w:r w:rsidRPr="007D5035">
        <w:rPr>
          <w:rFonts w:asciiTheme="minorHAnsi" w:hAnsiTheme="minorHAnsi" w:cstheme="minorHAnsi"/>
          <w:lang w:val="en-US"/>
        </w:rPr>
        <w:t>EXBERRY®</w:t>
      </w:r>
      <w:r>
        <w:rPr>
          <w:rFonts w:asciiTheme="minorHAnsi" w:hAnsiTheme="minorHAnsi" w:cstheme="minorHAnsi"/>
          <w:lang w:val="en-US"/>
        </w:rPr>
        <w:t xml:space="preserve"> concentrates can be used to meet their specific project requirements.</w:t>
      </w:r>
    </w:p>
    <w:p w14:paraId="4DE6890B" w14:textId="77777777" w:rsidR="002661EA" w:rsidRDefault="002661EA" w:rsidP="002661EA">
      <w:pPr>
        <w:rPr>
          <w:rFonts w:asciiTheme="minorHAnsi" w:hAnsiTheme="minorHAnsi" w:cstheme="minorHAnsi"/>
          <w:lang w:val="en-US"/>
        </w:rPr>
      </w:pPr>
    </w:p>
    <w:p w14:paraId="20243CBF" w14:textId="77777777" w:rsidR="002661EA" w:rsidRDefault="002661EA" w:rsidP="002661EA">
      <w:pPr>
        <w:rPr>
          <w:rFonts w:asciiTheme="minorHAnsi" w:hAnsiTheme="minorHAnsi" w:cstheme="minorHAnsi"/>
          <w:lang w:val="en-US"/>
        </w:rPr>
      </w:pPr>
      <w:r w:rsidRPr="00195968">
        <w:rPr>
          <w:rFonts w:asciiTheme="minorHAnsi" w:hAnsiTheme="minorHAnsi" w:cstheme="minorHAnsi"/>
          <w:lang w:val="en-US"/>
        </w:rPr>
        <w:t>Baptiste Mattelin</w:t>
      </w:r>
      <w:r>
        <w:rPr>
          <w:rFonts w:asciiTheme="minorHAnsi" w:hAnsiTheme="minorHAnsi" w:cstheme="minorHAnsi"/>
          <w:lang w:val="en-US"/>
        </w:rPr>
        <w:t>, Managing Director of GNT France, said: “Visual appeal remains essential in the modern food and drink market, but c</w:t>
      </w:r>
      <w:r w:rsidRPr="00636831">
        <w:rPr>
          <w:rFonts w:asciiTheme="minorHAnsi" w:hAnsiTheme="minorHAnsi" w:cstheme="minorHAnsi"/>
          <w:lang w:val="en-US"/>
        </w:rPr>
        <w:t xml:space="preserve">onsumers are </w:t>
      </w:r>
      <w:r>
        <w:rPr>
          <w:rFonts w:asciiTheme="minorHAnsi" w:hAnsiTheme="minorHAnsi" w:cstheme="minorHAnsi"/>
          <w:lang w:val="en-US"/>
        </w:rPr>
        <w:t xml:space="preserve">also checking </w:t>
      </w:r>
      <w:r w:rsidRPr="00636831">
        <w:rPr>
          <w:rFonts w:asciiTheme="minorHAnsi" w:hAnsiTheme="minorHAnsi" w:cstheme="minorHAnsi"/>
          <w:lang w:val="en-US"/>
        </w:rPr>
        <w:t>ingredient lists</w:t>
      </w:r>
      <w:r>
        <w:rPr>
          <w:rFonts w:asciiTheme="minorHAnsi" w:hAnsiTheme="minorHAnsi" w:cstheme="minorHAnsi"/>
          <w:lang w:val="en-US"/>
        </w:rPr>
        <w:t xml:space="preserve"> more closely than ever</w:t>
      </w:r>
      <w:r w:rsidRPr="00636831">
        <w:rPr>
          <w:rFonts w:asciiTheme="minorHAnsi" w:hAnsiTheme="minorHAnsi" w:cstheme="minorHAnsi"/>
          <w:lang w:val="en-US"/>
        </w:rPr>
        <w:t xml:space="preserve">. </w:t>
      </w:r>
      <w:r w:rsidRPr="00E908E9">
        <w:rPr>
          <w:rFonts w:asciiTheme="minorHAnsi" w:hAnsiTheme="minorHAnsi" w:cstheme="minorHAnsi"/>
          <w:lang w:val="en-US"/>
        </w:rPr>
        <w:t>EXBERRY®</w:t>
      </w:r>
      <w:r>
        <w:rPr>
          <w:rFonts w:asciiTheme="minorHAnsi" w:hAnsiTheme="minorHAnsi" w:cstheme="minorHAnsi"/>
          <w:lang w:val="en-US"/>
        </w:rPr>
        <w:t xml:space="preserve"> color concentrates can deliver powerful shades in almost any application while</w:t>
      </w:r>
      <w:r w:rsidRPr="00284B04">
        <w:rPr>
          <w:rFonts w:asciiTheme="minorHAnsi" w:hAnsiTheme="minorHAnsi" w:cstheme="minorHAnsi"/>
          <w:lang w:val="en-US"/>
        </w:rPr>
        <w:t xml:space="preserve"> </w:t>
      </w:r>
      <w:r w:rsidRPr="00636831">
        <w:rPr>
          <w:rFonts w:asciiTheme="minorHAnsi" w:hAnsiTheme="minorHAnsi" w:cstheme="minorHAnsi"/>
          <w:lang w:val="en-US"/>
        </w:rPr>
        <w:t>offer</w:t>
      </w:r>
      <w:r>
        <w:rPr>
          <w:rFonts w:asciiTheme="minorHAnsi" w:hAnsiTheme="minorHAnsi" w:cstheme="minorHAnsi"/>
          <w:lang w:val="en-US"/>
        </w:rPr>
        <w:t>ing the</w:t>
      </w:r>
      <w:r w:rsidRPr="00636831">
        <w:rPr>
          <w:rFonts w:asciiTheme="minorHAnsi" w:hAnsiTheme="minorHAnsi" w:cstheme="minorHAnsi"/>
          <w:lang w:val="en-US"/>
        </w:rPr>
        <w:t xml:space="preserve"> clean</w:t>
      </w:r>
      <w:r>
        <w:rPr>
          <w:rFonts w:asciiTheme="minorHAnsi" w:hAnsiTheme="minorHAnsi" w:cstheme="minorHAnsi"/>
          <w:lang w:val="en-US"/>
        </w:rPr>
        <w:t xml:space="preserve"> and</w:t>
      </w:r>
      <w:r w:rsidRPr="00636831">
        <w:rPr>
          <w:rFonts w:asciiTheme="minorHAnsi" w:hAnsiTheme="minorHAnsi" w:cstheme="minorHAnsi"/>
          <w:lang w:val="en-US"/>
        </w:rPr>
        <w:t xml:space="preserve"> clear label declarations that today’s shoppers</w:t>
      </w:r>
      <w:r>
        <w:rPr>
          <w:rFonts w:asciiTheme="minorHAnsi" w:hAnsiTheme="minorHAnsi" w:cstheme="minorHAnsi"/>
          <w:lang w:val="en-US"/>
        </w:rPr>
        <w:t xml:space="preserve"> want to see.”</w:t>
      </w:r>
    </w:p>
    <w:p w14:paraId="293B2562" w14:textId="77777777" w:rsidR="002661EA" w:rsidRDefault="002661EA" w:rsidP="002661EA">
      <w:pPr>
        <w:rPr>
          <w:rFonts w:asciiTheme="minorHAnsi" w:hAnsiTheme="minorHAnsi" w:cstheme="minorHAnsi"/>
          <w:lang w:val="en-US"/>
        </w:rPr>
      </w:pPr>
    </w:p>
    <w:p w14:paraId="5D15EAB4" w14:textId="77777777" w:rsidR="002661EA" w:rsidRDefault="002661EA" w:rsidP="002661EA">
      <w:pPr>
        <w:rPr>
          <w:rFonts w:asciiTheme="minorHAnsi" w:hAnsiTheme="minorHAnsi" w:cstheme="minorHAnsi"/>
        </w:rPr>
      </w:pPr>
      <w:r>
        <w:rPr>
          <w:rFonts w:asciiTheme="minorHAnsi" w:hAnsiTheme="minorHAnsi" w:cstheme="minorHAnsi"/>
        </w:rPr>
        <w:t xml:space="preserve">CFIA takes place at the </w:t>
      </w:r>
      <w:r w:rsidRPr="00B721DC">
        <w:rPr>
          <w:rFonts w:asciiTheme="minorHAnsi" w:hAnsiTheme="minorHAnsi" w:cstheme="minorHAnsi"/>
        </w:rPr>
        <w:t xml:space="preserve">Parc Expo Rennes </w:t>
      </w:r>
      <w:r>
        <w:rPr>
          <w:rFonts w:asciiTheme="minorHAnsi" w:hAnsiTheme="minorHAnsi" w:cstheme="minorHAnsi"/>
        </w:rPr>
        <w:t xml:space="preserve">from 8th to 10th March 2022. For more information about the event, visit: </w:t>
      </w:r>
      <w:hyperlink r:id="rId11" w:history="1">
        <w:r w:rsidRPr="003A154C">
          <w:rPr>
            <w:rStyle w:val="Hyperlink"/>
            <w:rFonts w:asciiTheme="minorHAnsi" w:hAnsiTheme="minorHAnsi" w:cstheme="minorHAnsi"/>
          </w:rPr>
          <w:t>https://www.cfiaexpo.com</w:t>
        </w:r>
      </w:hyperlink>
    </w:p>
    <w:p w14:paraId="2CD9EDE2" w14:textId="77777777" w:rsidR="002661EA" w:rsidRPr="00A425B7" w:rsidRDefault="002661EA" w:rsidP="002661EA">
      <w:pPr>
        <w:rPr>
          <w:rFonts w:asciiTheme="minorHAnsi" w:hAnsiTheme="minorHAnsi" w:cstheme="minorHAnsi"/>
        </w:rPr>
      </w:pPr>
    </w:p>
    <w:p w14:paraId="3F87BF8F" w14:textId="77777777" w:rsidR="002661EA" w:rsidRPr="00C80FED" w:rsidRDefault="002661EA" w:rsidP="002661EA">
      <w:pPr>
        <w:jc w:val="center"/>
        <w:rPr>
          <w:rFonts w:ascii="Calibri" w:hAnsi="Calibri" w:cs="Calibri"/>
          <w:b/>
          <w:lang w:val="en-US"/>
        </w:rPr>
      </w:pPr>
      <w:r w:rsidRPr="00C80FED">
        <w:rPr>
          <w:rFonts w:ascii="Calibri" w:hAnsi="Calibri" w:cs="Calibri"/>
          <w:b/>
          <w:lang w:val="en-US"/>
        </w:rPr>
        <w:t>END</w:t>
      </w:r>
    </w:p>
    <w:p w14:paraId="55CC9D3A" w14:textId="77777777" w:rsidR="002661EA" w:rsidRPr="00C80FED" w:rsidRDefault="002661EA" w:rsidP="002661EA">
      <w:pPr>
        <w:rPr>
          <w:rFonts w:asciiTheme="minorHAnsi" w:hAnsiTheme="minorHAnsi" w:cstheme="minorHAnsi"/>
          <w:lang w:val="en-US"/>
        </w:rPr>
      </w:pPr>
    </w:p>
    <w:p w14:paraId="25B89077" w14:textId="77777777" w:rsidR="002661EA" w:rsidRPr="00C80FED" w:rsidRDefault="002661EA" w:rsidP="002661EA">
      <w:pPr>
        <w:autoSpaceDE w:val="0"/>
        <w:autoSpaceDN w:val="0"/>
        <w:adjustRightInd w:val="0"/>
        <w:rPr>
          <w:rFonts w:asciiTheme="minorHAnsi" w:hAnsiTheme="minorHAnsi" w:cstheme="minorHAnsi"/>
          <w:b/>
          <w:color w:val="000000"/>
          <w:lang w:val="en-US"/>
        </w:rPr>
      </w:pPr>
      <w:r w:rsidRPr="00C80FED">
        <w:rPr>
          <w:rFonts w:asciiTheme="minorHAnsi" w:hAnsiTheme="minorHAnsi" w:cstheme="minorHAnsi"/>
          <w:b/>
          <w:color w:val="000000"/>
          <w:lang w:val="en-US"/>
        </w:rPr>
        <w:t>For more information, contact:</w:t>
      </w:r>
    </w:p>
    <w:p w14:paraId="348AE944" w14:textId="77777777" w:rsidR="002661EA" w:rsidRPr="00C80FED" w:rsidRDefault="002661EA" w:rsidP="002661EA">
      <w:pPr>
        <w:autoSpaceDE w:val="0"/>
        <w:autoSpaceDN w:val="0"/>
        <w:adjustRightInd w:val="0"/>
        <w:rPr>
          <w:rFonts w:asciiTheme="minorHAnsi" w:hAnsiTheme="minorHAnsi" w:cstheme="minorHAnsi"/>
          <w:bCs/>
          <w:color w:val="000000"/>
          <w:lang w:val="en-US"/>
        </w:rPr>
      </w:pPr>
      <w:r w:rsidRPr="00C80FED">
        <w:rPr>
          <w:rFonts w:asciiTheme="minorHAnsi" w:hAnsiTheme="minorHAnsi" w:cstheme="minorHAnsi"/>
          <w:bCs/>
          <w:color w:val="000000"/>
          <w:lang w:val="en-US"/>
        </w:rPr>
        <w:t>Robin Hackett, Ingredient Communications</w:t>
      </w:r>
    </w:p>
    <w:p w14:paraId="5023ACD8" w14:textId="77777777" w:rsidR="002661EA" w:rsidRPr="00C80FED" w:rsidRDefault="00234DB2" w:rsidP="002661EA">
      <w:pPr>
        <w:autoSpaceDE w:val="0"/>
        <w:autoSpaceDN w:val="0"/>
        <w:adjustRightInd w:val="0"/>
        <w:rPr>
          <w:rFonts w:asciiTheme="minorHAnsi" w:hAnsiTheme="minorHAnsi" w:cstheme="minorHAnsi"/>
          <w:bCs/>
          <w:color w:val="000000"/>
          <w:lang w:val="en-US"/>
        </w:rPr>
      </w:pPr>
      <w:hyperlink r:id="rId12" w:history="1">
        <w:r w:rsidR="002661EA" w:rsidRPr="00C80FED">
          <w:rPr>
            <w:rStyle w:val="Hyperlink"/>
            <w:rFonts w:asciiTheme="minorHAnsi" w:hAnsiTheme="minorHAnsi" w:cstheme="minorHAnsi"/>
            <w:bCs/>
            <w:lang w:val="en-US"/>
          </w:rPr>
          <w:t>robin@ingredientcommunications.com</w:t>
        </w:r>
      </w:hyperlink>
      <w:r w:rsidR="002661EA" w:rsidRPr="00C80FED">
        <w:rPr>
          <w:rFonts w:asciiTheme="minorHAnsi" w:hAnsiTheme="minorHAnsi" w:cstheme="minorHAnsi"/>
          <w:bCs/>
          <w:color w:val="000000"/>
          <w:lang w:val="en-US"/>
        </w:rPr>
        <w:t xml:space="preserve"> | +44 1293 763006</w:t>
      </w:r>
    </w:p>
    <w:p w14:paraId="03AABDD4" w14:textId="77777777" w:rsidR="002661EA" w:rsidRPr="00C80FED" w:rsidRDefault="002661EA" w:rsidP="002661EA">
      <w:pPr>
        <w:autoSpaceDE w:val="0"/>
        <w:autoSpaceDN w:val="0"/>
        <w:adjustRightInd w:val="0"/>
        <w:rPr>
          <w:rFonts w:asciiTheme="minorHAnsi" w:hAnsiTheme="minorHAnsi" w:cstheme="minorHAnsi"/>
          <w:b/>
          <w:color w:val="000000"/>
          <w:lang w:val="en-US"/>
        </w:rPr>
      </w:pPr>
    </w:p>
    <w:p w14:paraId="48411BF2" w14:textId="77777777" w:rsidR="002661EA" w:rsidRPr="00C80FED" w:rsidRDefault="002661EA" w:rsidP="002661EA">
      <w:pPr>
        <w:autoSpaceDE w:val="0"/>
        <w:autoSpaceDN w:val="0"/>
        <w:adjustRightInd w:val="0"/>
        <w:rPr>
          <w:rFonts w:asciiTheme="minorHAnsi" w:hAnsiTheme="minorHAnsi" w:cstheme="minorHAnsi"/>
          <w:b/>
          <w:color w:val="000000"/>
          <w:lang w:val="en-US"/>
        </w:rPr>
      </w:pPr>
      <w:bookmarkStart w:id="2" w:name="_Hlk94809366"/>
      <w:r w:rsidRPr="00C80FED">
        <w:rPr>
          <w:rFonts w:asciiTheme="minorHAnsi" w:hAnsiTheme="minorHAnsi" w:cstheme="minorHAnsi"/>
          <w:b/>
          <w:color w:val="000000"/>
          <w:lang w:val="en-US"/>
        </w:rPr>
        <w:t>About EXBERRY®</w:t>
      </w:r>
    </w:p>
    <w:p w14:paraId="04D9FA05" w14:textId="77777777" w:rsidR="002661EA" w:rsidRPr="00C80FED" w:rsidRDefault="002661EA" w:rsidP="002661EA">
      <w:pPr>
        <w:autoSpaceDE w:val="0"/>
        <w:autoSpaceDN w:val="0"/>
        <w:adjustRightInd w:val="0"/>
        <w:rPr>
          <w:rFonts w:asciiTheme="minorHAnsi" w:hAnsiTheme="minorHAnsi" w:cstheme="minorHAnsi"/>
          <w:color w:val="000000"/>
          <w:lang w:val="en-US"/>
        </w:rPr>
      </w:pPr>
      <w:r w:rsidRPr="00C80FED">
        <w:rPr>
          <w:rFonts w:asciiTheme="minorHAnsi" w:hAnsiTheme="minorHAnsi" w:cstheme="minorHAnsi"/>
          <w:color w:val="000000"/>
          <w:lang w:val="en-US"/>
        </w:rPr>
        <w:t xml:space="preserve">EXBERRY® is the global market leader in Coloring Foods. The brand is synonymous with high performance color solutions based on the most natural concept of coloring food with food. EXBERRY® concentrates are manufactured from fruit, vegetables and edible plants using only </w:t>
      </w:r>
      <w:r w:rsidRPr="00C80FED">
        <w:rPr>
          <w:rFonts w:asciiTheme="minorHAnsi" w:hAnsiTheme="minorHAnsi" w:cstheme="minorHAnsi"/>
          <w:color w:val="000000"/>
          <w:lang w:val="en-US"/>
        </w:rPr>
        <w:lastRenderedPageBreak/>
        <w:t>gentle physical methods such as chopping, boiling and filtering. The brand provides the widest range on the market, comprising more than 400 shades. It is suitable for practically all food and drink, including confectionery, dairy and bakery products, soft and alcoholic beverages and savory applications. The concentrates are valued worldwide for their ease of use, brilliance, performance and the complete vertical integration of the supply chain, which ensures full traceability, price and stock stability. In applying EXBERRY® products, manufacturers are assured to receive highly professional support ranging from strategic product development to production integration and regulatory advice. EXBERRY® is the favored color solution used by more than 1,900 food and beverage companies including the leading food and beverage producers in the world.</w:t>
      </w:r>
    </w:p>
    <w:p w14:paraId="395942E5" w14:textId="77777777" w:rsidR="002661EA" w:rsidRPr="00C80FED" w:rsidRDefault="002661EA" w:rsidP="002661EA">
      <w:pPr>
        <w:autoSpaceDE w:val="0"/>
        <w:autoSpaceDN w:val="0"/>
        <w:adjustRightInd w:val="0"/>
        <w:rPr>
          <w:rFonts w:asciiTheme="minorHAnsi" w:hAnsiTheme="minorHAnsi" w:cstheme="minorHAnsi"/>
          <w:color w:val="000000"/>
          <w:lang w:val="en-US"/>
        </w:rPr>
      </w:pPr>
    </w:p>
    <w:p w14:paraId="3068240F" w14:textId="77777777" w:rsidR="002661EA" w:rsidRPr="00C80FED" w:rsidRDefault="002661EA" w:rsidP="002661EA">
      <w:pPr>
        <w:autoSpaceDE w:val="0"/>
        <w:autoSpaceDN w:val="0"/>
        <w:adjustRightInd w:val="0"/>
        <w:rPr>
          <w:rFonts w:asciiTheme="minorHAnsi" w:hAnsiTheme="minorHAnsi" w:cstheme="minorHAnsi"/>
          <w:b/>
          <w:color w:val="000000"/>
          <w:lang w:val="en-US"/>
        </w:rPr>
      </w:pPr>
      <w:r w:rsidRPr="00C80FED">
        <w:rPr>
          <w:rFonts w:asciiTheme="minorHAnsi" w:hAnsiTheme="minorHAnsi" w:cstheme="minorHAnsi"/>
          <w:b/>
          <w:color w:val="000000"/>
          <w:lang w:val="en-US"/>
        </w:rPr>
        <w:t>About GNT</w:t>
      </w:r>
    </w:p>
    <w:p w14:paraId="3CFA7403" w14:textId="0113F01C" w:rsidR="00081BCE" w:rsidRPr="002661EA" w:rsidRDefault="002661EA" w:rsidP="002661EA">
      <w:pPr>
        <w:autoSpaceDE w:val="0"/>
        <w:autoSpaceDN w:val="0"/>
        <w:adjustRightInd w:val="0"/>
        <w:rPr>
          <w:rFonts w:asciiTheme="minorHAnsi" w:hAnsiTheme="minorHAnsi" w:cstheme="minorHAnsi"/>
          <w:color w:val="000000"/>
          <w:lang w:val="en-US"/>
        </w:rPr>
      </w:pPr>
      <w:r w:rsidRPr="00C80FED">
        <w:rPr>
          <w:rFonts w:asciiTheme="minorHAnsi" w:hAnsiTheme="minorHAnsi" w:cstheme="minorHAnsi"/>
          <w:lang w:val="en-US"/>
        </w:rPr>
        <w:t xml:space="preserve">The GNT Group </w:t>
      </w:r>
      <w:r w:rsidRPr="00C80FED">
        <w:rPr>
          <w:rFonts w:asciiTheme="minorHAnsi" w:hAnsiTheme="minorHAnsi" w:cstheme="minorHAnsi"/>
          <w:color w:val="000000"/>
          <w:lang w:val="en-US"/>
        </w:rPr>
        <w:t>is a family-owned company pioneering in the creation of specialized, future-proof products from only natural ingredients. It is internationally renowned for its EXBERRY® portfolio, the leading global brand in Coloring Foods. Founded in 1978, the company offers unparalleled agricultural competence and process-engineering expertise in delivering solutions from fruit, vegetables and edible plants. GNT is headquartered in Mierlo, The Netherlands, and has global reach with customers in 75 countries and offices in North and South America, Asia, Europe and the Middle East.</w:t>
      </w:r>
      <w:bookmarkEnd w:id="2"/>
    </w:p>
    <w:sectPr w:rsidR="00081BCE" w:rsidRPr="002661EA" w:rsidSect="00DE4A2A">
      <w:headerReference w:type="default" r:id="rId13"/>
      <w:endnotePr>
        <w:numFmt w:val="decimal"/>
      </w:endnotePr>
      <w:type w:val="continuous"/>
      <w:pgSz w:w="11906" w:h="16838"/>
      <w:pgMar w:top="2239"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B20E1" w14:textId="77777777" w:rsidR="00234DB2" w:rsidRDefault="00234DB2" w:rsidP="00F8313D">
      <w:r>
        <w:separator/>
      </w:r>
    </w:p>
  </w:endnote>
  <w:endnote w:type="continuationSeparator" w:id="0">
    <w:p w14:paraId="677B8615" w14:textId="77777777" w:rsidR="00234DB2" w:rsidRDefault="00234DB2" w:rsidP="00F8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F8F50" w14:textId="77777777" w:rsidR="00234DB2" w:rsidRDefault="00234DB2" w:rsidP="00F8313D">
      <w:r>
        <w:separator/>
      </w:r>
    </w:p>
  </w:footnote>
  <w:footnote w:type="continuationSeparator" w:id="0">
    <w:p w14:paraId="653694D9" w14:textId="77777777" w:rsidR="00234DB2" w:rsidRDefault="00234DB2" w:rsidP="00F83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DDB4" w14:textId="2A3743B1" w:rsidR="006E5A2F" w:rsidRDefault="00871029" w:rsidP="00C32143">
    <w:pPr>
      <w:pStyle w:val="Header"/>
      <w:tabs>
        <w:tab w:val="clear" w:pos="9072"/>
        <w:tab w:val="right" w:pos="10206"/>
      </w:tabs>
      <w:ind w:left="-1417" w:right="-1417"/>
    </w:pPr>
    <w:r>
      <w:rPr>
        <w:noProof/>
        <w:lang w:val="fr-FR" w:eastAsia="fr-FR"/>
      </w:rPr>
      <w:drawing>
        <wp:inline distT="0" distB="0" distL="0" distR="0" wp14:anchorId="252C968C" wp14:editId="3B23645C">
          <wp:extent cx="7663815" cy="1419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berry_logo_tagline_colorbar_HEADER_procesblue_60mm_A4_5mmbleed.jpg"/>
                  <pic:cNvPicPr/>
                </pic:nvPicPr>
                <pic:blipFill rotWithShape="1">
                  <a:blip r:embed="rId1">
                    <a:extLst>
                      <a:ext uri="{28A0092B-C50C-407E-A947-70E740481C1C}">
                        <a14:useLocalDpi xmlns:a14="http://schemas.microsoft.com/office/drawing/2010/main" val="0"/>
                      </a:ext>
                    </a:extLst>
                  </a:blip>
                  <a:srcRect b="49534"/>
                  <a:stretch/>
                </pic:blipFill>
                <pic:spPr bwMode="auto">
                  <a:xfrm>
                    <a:off x="0" y="0"/>
                    <a:ext cx="7663815" cy="1419225"/>
                  </a:xfrm>
                  <a:prstGeom prst="rect">
                    <a:avLst/>
                  </a:prstGeom>
                  <a:ln>
                    <a:noFill/>
                  </a:ln>
                  <a:extLst>
                    <a:ext uri="{53640926-AAD7-44D8-BBD7-CCE9431645EC}">
                      <a14:shadowObscured xmlns:a14="http://schemas.microsoft.com/office/drawing/2010/main"/>
                    </a:ext>
                  </a:extLst>
                </pic:spPr>
              </pic:pic>
            </a:graphicData>
          </a:graphic>
        </wp:inline>
      </w:drawing>
    </w:r>
  </w:p>
  <w:p w14:paraId="0598DDB5" w14:textId="4C0D8A4D" w:rsidR="006E5A2F" w:rsidRDefault="006E5A2F" w:rsidP="00F8313D">
    <w:pPr>
      <w:pStyle w:val="Header"/>
      <w:tabs>
        <w:tab w:val="clear" w:pos="9072"/>
        <w:tab w:val="right" w:pos="10206"/>
      </w:tabs>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7E2"/>
    <w:multiLevelType w:val="hybridMultilevel"/>
    <w:tmpl w:val="6966DBEE"/>
    <w:lvl w:ilvl="0" w:tplc="99FA718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1E0DB9"/>
    <w:multiLevelType w:val="hybridMultilevel"/>
    <w:tmpl w:val="C494E9D0"/>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2" w15:restartNumberingAfterBreak="0">
    <w:nsid w:val="4F4B3981"/>
    <w:multiLevelType w:val="hybridMultilevel"/>
    <w:tmpl w:val="8B441CD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EE6DAB"/>
    <w:multiLevelType w:val="hybridMultilevel"/>
    <w:tmpl w:val="9F3656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7D104A"/>
    <w:multiLevelType w:val="hybridMultilevel"/>
    <w:tmpl w:val="1D48C3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224"/>
    <w:rsid w:val="00003AB2"/>
    <w:rsid w:val="00015D38"/>
    <w:rsid w:val="000335D5"/>
    <w:rsid w:val="0003640C"/>
    <w:rsid w:val="00041290"/>
    <w:rsid w:val="00070FC8"/>
    <w:rsid w:val="00081BCE"/>
    <w:rsid w:val="00097022"/>
    <w:rsid w:val="000C0DF4"/>
    <w:rsid w:val="000C7E77"/>
    <w:rsid w:val="000D42A6"/>
    <w:rsid w:val="001159EF"/>
    <w:rsid w:val="001258DE"/>
    <w:rsid w:val="00140175"/>
    <w:rsid w:val="001405A9"/>
    <w:rsid w:val="001507F2"/>
    <w:rsid w:val="00166237"/>
    <w:rsid w:val="00182097"/>
    <w:rsid w:val="001849C7"/>
    <w:rsid w:val="00190E7E"/>
    <w:rsid w:val="00191D61"/>
    <w:rsid w:val="001B3F8A"/>
    <w:rsid w:val="001B7495"/>
    <w:rsid w:val="001C7D1D"/>
    <w:rsid w:val="001E3208"/>
    <w:rsid w:val="001E5E00"/>
    <w:rsid w:val="00205AAD"/>
    <w:rsid w:val="00206704"/>
    <w:rsid w:val="00215F67"/>
    <w:rsid w:val="00234DB2"/>
    <w:rsid w:val="002529A2"/>
    <w:rsid w:val="002565C5"/>
    <w:rsid w:val="002607F3"/>
    <w:rsid w:val="002661EA"/>
    <w:rsid w:val="00284B04"/>
    <w:rsid w:val="00295898"/>
    <w:rsid w:val="00297133"/>
    <w:rsid w:val="002A1EC1"/>
    <w:rsid w:val="002A2B19"/>
    <w:rsid w:val="002C0D52"/>
    <w:rsid w:val="002D2EF1"/>
    <w:rsid w:val="002E126A"/>
    <w:rsid w:val="002E18D1"/>
    <w:rsid w:val="002E2FC5"/>
    <w:rsid w:val="002E6DAD"/>
    <w:rsid w:val="002F56B4"/>
    <w:rsid w:val="0032603D"/>
    <w:rsid w:val="00327FD1"/>
    <w:rsid w:val="003336B9"/>
    <w:rsid w:val="00335B52"/>
    <w:rsid w:val="00343CCE"/>
    <w:rsid w:val="00344DE5"/>
    <w:rsid w:val="00350D7D"/>
    <w:rsid w:val="00355F56"/>
    <w:rsid w:val="00371A20"/>
    <w:rsid w:val="00381B3A"/>
    <w:rsid w:val="003A060D"/>
    <w:rsid w:val="003A57D9"/>
    <w:rsid w:val="003A7118"/>
    <w:rsid w:val="003C5614"/>
    <w:rsid w:val="003D7D96"/>
    <w:rsid w:val="003E144D"/>
    <w:rsid w:val="00402BCA"/>
    <w:rsid w:val="00417BEB"/>
    <w:rsid w:val="00455F1A"/>
    <w:rsid w:val="0047639B"/>
    <w:rsid w:val="00481168"/>
    <w:rsid w:val="00496690"/>
    <w:rsid w:val="004C0D73"/>
    <w:rsid w:val="004C15CE"/>
    <w:rsid w:val="004C3989"/>
    <w:rsid w:val="004D6403"/>
    <w:rsid w:val="004E21C2"/>
    <w:rsid w:val="004F08A7"/>
    <w:rsid w:val="004F265C"/>
    <w:rsid w:val="00501F40"/>
    <w:rsid w:val="005107E4"/>
    <w:rsid w:val="00513172"/>
    <w:rsid w:val="00515CE9"/>
    <w:rsid w:val="0052502F"/>
    <w:rsid w:val="005445C4"/>
    <w:rsid w:val="0057061E"/>
    <w:rsid w:val="005777A0"/>
    <w:rsid w:val="005973D4"/>
    <w:rsid w:val="005A2D97"/>
    <w:rsid w:val="005B38AB"/>
    <w:rsid w:val="005C0005"/>
    <w:rsid w:val="005E7312"/>
    <w:rsid w:val="006038FF"/>
    <w:rsid w:val="00625EF1"/>
    <w:rsid w:val="00636831"/>
    <w:rsid w:val="00647F7E"/>
    <w:rsid w:val="0065339C"/>
    <w:rsid w:val="00676764"/>
    <w:rsid w:val="006914BF"/>
    <w:rsid w:val="00694481"/>
    <w:rsid w:val="006962C1"/>
    <w:rsid w:val="006E5A2F"/>
    <w:rsid w:val="006F0510"/>
    <w:rsid w:val="007010AA"/>
    <w:rsid w:val="007037C9"/>
    <w:rsid w:val="00717707"/>
    <w:rsid w:val="007220E5"/>
    <w:rsid w:val="00723622"/>
    <w:rsid w:val="007304D7"/>
    <w:rsid w:val="007324D2"/>
    <w:rsid w:val="00740A76"/>
    <w:rsid w:val="0074317F"/>
    <w:rsid w:val="00750A25"/>
    <w:rsid w:val="00762B80"/>
    <w:rsid w:val="00764E81"/>
    <w:rsid w:val="00767A3C"/>
    <w:rsid w:val="00773974"/>
    <w:rsid w:val="007765BD"/>
    <w:rsid w:val="007967B6"/>
    <w:rsid w:val="007B52D2"/>
    <w:rsid w:val="007D0DD9"/>
    <w:rsid w:val="007D5035"/>
    <w:rsid w:val="007E1553"/>
    <w:rsid w:val="007F1B05"/>
    <w:rsid w:val="007F1B3C"/>
    <w:rsid w:val="0080507C"/>
    <w:rsid w:val="00856016"/>
    <w:rsid w:val="00864F40"/>
    <w:rsid w:val="00871029"/>
    <w:rsid w:val="008A3D67"/>
    <w:rsid w:val="008D5A6A"/>
    <w:rsid w:val="008E3D41"/>
    <w:rsid w:val="00900CD6"/>
    <w:rsid w:val="009161D6"/>
    <w:rsid w:val="00923E01"/>
    <w:rsid w:val="00934224"/>
    <w:rsid w:val="0094688D"/>
    <w:rsid w:val="00956285"/>
    <w:rsid w:val="00963581"/>
    <w:rsid w:val="00965280"/>
    <w:rsid w:val="00970CF5"/>
    <w:rsid w:val="00971C44"/>
    <w:rsid w:val="0099095E"/>
    <w:rsid w:val="009931D9"/>
    <w:rsid w:val="009A57D8"/>
    <w:rsid w:val="009B0561"/>
    <w:rsid w:val="009D0F61"/>
    <w:rsid w:val="009D59B1"/>
    <w:rsid w:val="009D7009"/>
    <w:rsid w:val="009D707E"/>
    <w:rsid w:val="009E19B5"/>
    <w:rsid w:val="009E19E4"/>
    <w:rsid w:val="00A0258A"/>
    <w:rsid w:val="00A106E9"/>
    <w:rsid w:val="00A144A4"/>
    <w:rsid w:val="00A218EB"/>
    <w:rsid w:val="00A25D88"/>
    <w:rsid w:val="00A309E3"/>
    <w:rsid w:val="00A318BF"/>
    <w:rsid w:val="00A425B7"/>
    <w:rsid w:val="00A50D26"/>
    <w:rsid w:val="00A51E92"/>
    <w:rsid w:val="00A537C3"/>
    <w:rsid w:val="00A540C3"/>
    <w:rsid w:val="00A62E52"/>
    <w:rsid w:val="00A70C18"/>
    <w:rsid w:val="00A71866"/>
    <w:rsid w:val="00A778E6"/>
    <w:rsid w:val="00A8309C"/>
    <w:rsid w:val="00A87C5C"/>
    <w:rsid w:val="00A94157"/>
    <w:rsid w:val="00AC42CD"/>
    <w:rsid w:val="00AC4918"/>
    <w:rsid w:val="00AC625C"/>
    <w:rsid w:val="00AE668C"/>
    <w:rsid w:val="00AF0294"/>
    <w:rsid w:val="00B04C9D"/>
    <w:rsid w:val="00B1440D"/>
    <w:rsid w:val="00B169B5"/>
    <w:rsid w:val="00B279AD"/>
    <w:rsid w:val="00B35A54"/>
    <w:rsid w:val="00B36240"/>
    <w:rsid w:val="00B44E54"/>
    <w:rsid w:val="00B51B01"/>
    <w:rsid w:val="00B721DC"/>
    <w:rsid w:val="00B80AF8"/>
    <w:rsid w:val="00B82983"/>
    <w:rsid w:val="00BA415B"/>
    <w:rsid w:val="00BB0144"/>
    <w:rsid w:val="00BB5C76"/>
    <w:rsid w:val="00BB74F2"/>
    <w:rsid w:val="00BC03EC"/>
    <w:rsid w:val="00C035F5"/>
    <w:rsid w:val="00C04B11"/>
    <w:rsid w:val="00C0572B"/>
    <w:rsid w:val="00C132A9"/>
    <w:rsid w:val="00C32143"/>
    <w:rsid w:val="00C51A9E"/>
    <w:rsid w:val="00C52134"/>
    <w:rsid w:val="00C567D4"/>
    <w:rsid w:val="00C80A58"/>
    <w:rsid w:val="00C80FED"/>
    <w:rsid w:val="00C84575"/>
    <w:rsid w:val="00CA0954"/>
    <w:rsid w:val="00CA0D8D"/>
    <w:rsid w:val="00CA70A7"/>
    <w:rsid w:val="00CB20AD"/>
    <w:rsid w:val="00CB358B"/>
    <w:rsid w:val="00CB3D75"/>
    <w:rsid w:val="00CB6709"/>
    <w:rsid w:val="00CD3C01"/>
    <w:rsid w:val="00CD55DB"/>
    <w:rsid w:val="00CD5C09"/>
    <w:rsid w:val="00CE09BA"/>
    <w:rsid w:val="00CE6A2A"/>
    <w:rsid w:val="00D31880"/>
    <w:rsid w:val="00D34B76"/>
    <w:rsid w:val="00D366A9"/>
    <w:rsid w:val="00D517B8"/>
    <w:rsid w:val="00D532D3"/>
    <w:rsid w:val="00D82840"/>
    <w:rsid w:val="00D90B6E"/>
    <w:rsid w:val="00DA0741"/>
    <w:rsid w:val="00DA47B5"/>
    <w:rsid w:val="00DA4B2C"/>
    <w:rsid w:val="00DA5DA5"/>
    <w:rsid w:val="00DA78E7"/>
    <w:rsid w:val="00DB19CD"/>
    <w:rsid w:val="00DC07AD"/>
    <w:rsid w:val="00DE3343"/>
    <w:rsid w:val="00DE4A2A"/>
    <w:rsid w:val="00DE709D"/>
    <w:rsid w:val="00DF2FC5"/>
    <w:rsid w:val="00DF6A5E"/>
    <w:rsid w:val="00DF790B"/>
    <w:rsid w:val="00E1748F"/>
    <w:rsid w:val="00E363E2"/>
    <w:rsid w:val="00E441FB"/>
    <w:rsid w:val="00E5385F"/>
    <w:rsid w:val="00E71A2E"/>
    <w:rsid w:val="00E7655D"/>
    <w:rsid w:val="00E87357"/>
    <w:rsid w:val="00E908E9"/>
    <w:rsid w:val="00E93F19"/>
    <w:rsid w:val="00E979D8"/>
    <w:rsid w:val="00EC08D4"/>
    <w:rsid w:val="00ED26C0"/>
    <w:rsid w:val="00EE3C9A"/>
    <w:rsid w:val="00EF6157"/>
    <w:rsid w:val="00F06741"/>
    <w:rsid w:val="00F3206D"/>
    <w:rsid w:val="00F51F60"/>
    <w:rsid w:val="00F54020"/>
    <w:rsid w:val="00F775B0"/>
    <w:rsid w:val="00F81858"/>
    <w:rsid w:val="00F8313D"/>
    <w:rsid w:val="00F87A3E"/>
    <w:rsid w:val="00FB3023"/>
    <w:rsid w:val="00FC06EE"/>
    <w:rsid w:val="00FC0ED2"/>
    <w:rsid w:val="00FD0C48"/>
    <w:rsid w:val="00FD1616"/>
    <w:rsid w:val="00FE3D94"/>
    <w:rsid w:val="00FF2EB2"/>
    <w:rsid w:val="00FF4B5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8DD7B"/>
  <w15:docId w15:val="{3E9DCA4D-C6E4-46A3-9B62-A996FB31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208"/>
    <w:pPr>
      <w:spacing w:after="0" w:line="240" w:lineRule="auto"/>
    </w:pPr>
    <w:rPr>
      <w:rFonts w:ascii="Times New Roman" w:eastAsia="Times New Roman" w:hAnsi="Times New Roman" w:cs="Times New Roman"/>
      <w:sz w:val="24"/>
      <w:szCs w:val="24"/>
      <w:lang w:eastAsia="de-DE"/>
    </w:rPr>
  </w:style>
  <w:style w:type="paragraph" w:styleId="Heading1">
    <w:name w:val="heading 1"/>
    <w:basedOn w:val="Normal"/>
    <w:next w:val="Normal"/>
    <w:link w:val="Heading1Char"/>
    <w:uiPriority w:val="9"/>
    <w:qFormat/>
    <w:rsid w:val="00B04C9D"/>
    <w:pPr>
      <w:keepNext/>
      <w:keepLines/>
      <w:spacing w:before="480"/>
      <w:outlineLvl w:val="0"/>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C9D"/>
    <w:rPr>
      <w:rFonts w:ascii="Arial" w:eastAsiaTheme="majorEastAsia" w:hAnsi="Arial" w:cstheme="majorBidi"/>
      <w:b/>
      <w:bCs/>
      <w:sz w:val="28"/>
      <w:szCs w:val="28"/>
    </w:rPr>
  </w:style>
  <w:style w:type="paragraph" w:styleId="Header">
    <w:name w:val="header"/>
    <w:basedOn w:val="Normal"/>
    <w:link w:val="HeaderChar"/>
    <w:uiPriority w:val="99"/>
    <w:unhideWhenUsed/>
    <w:rsid w:val="00F8313D"/>
    <w:pPr>
      <w:tabs>
        <w:tab w:val="center" w:pos="4536"/>
        <w:tab w:val="right" w:pos="9072"/>
      </w:tabs>
    </w:pPr>
  </w:style>
  <w:style w:type="character" w:customStyle="1" w:styleId="HeaderChar">
    <w:name w:val="Header Char"/>
    <w:basedOn w:val="DefaultParagraphFont"/>
    <w:link w:val="Header"/>
    <w:uiPriority w:val="99"/>
    <w:rsid w:val="00F8313D"/>
  </w:style>
  <w:style w:type="paragraph" w:styleId="Footer">
    <w:name w:val="footer"/>
    <w:basedOn w:val="Normal"/>
    <w:link w:val="FooterChar"/>
    <w:uiPriority w:val="99"/>
    <w:unhideWhenUsed/>
    <w:rsid w:val="00F8313D"/>
    <w:pPr>
      <w:tabs>
        <w:tab w:val="center" w:pos="4536"/>
        <w:tab w:val="right" w:pos="9072"/>
      </w:tabs>
    </w:pPr>
  </w:style>
  <w:style w:type="character" w:customStyle="1" w:styleId="FooterChar">
    <w:name w:val="Footer Char"/>
    <w:basedOn w:val="DefaultParagraphFont"/>
    <w:link w:val="Footer"/>
    <w:uiPriority w:val="99"/>
    <w:rsid w:val="00F8313D"/>
  </w:style>
  <w:style w:type="paragraph" w:styleId="BalloonText">
    <w:name w:val="Balloon Text"/>
    <w:basedOn w:val="Normal"/>
    <w:link w:val="BalloonTextChar"/>
    <w:uiPriority w:val="99"/>
    <w:semiHidden/>
    <w:unhideWhenUsed/>
    <w:rsid w:val="00F8313D"/>
    <w:rPr>
      <w:rFonts w:ascii="Tahoma" w:hAnsi="Tahoma" w:cs="Tahoma"/>
      <w:sz w:val="16"/>
      <w:szCs w:val="16"/>
    </w:rPr>
  </w:style>
  <w:style w:type="character" w:customStyle="1" w:styleId="BalloonTextChar">
    <w:name w:val="Balloon Text Char"/>
    <w:basedOn w:val="DefaultParagraphFont"/>
    <w:link w:val="BalloonText"/>
    <w:uiPriority w:val="99"/>
    <w:semiHidden/>
    <w:rsid w:val="00F8313D"/>
    <w:rPr>
      <w:rFonts w:ascii="Tahoma" w:hAnsi="Tahoma" w:cs="Tahoma"/>
      <w:sz w:val="16"/>
      <w:szCs w:val="16"/>
    </w:rPr>
  </w:style>
  <w:style w:type="table" w:styleId="TableGrid">
    <w:name w:val="Table Grid"/>
    <w:basedOn w:val="TableNormal"/>
    <w:rsid w:val="001E3208"/>
    <w:pPr>
      <w:spacing w:after="0" w:line="240" w:lineRule="auto"/>
    </w:pPr>
    <w:rPr>
      <w:rFonts w:ascii="Times New Roman" w:eastAsia="Times New Roman" w:hAnsi="Times New Roman" w:cs="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ListParagraph">
    <w:name w:val="List Paragraph"/>
    <w:basedOn w:val="Normal"/>
    <w:uiPriority w:val="34"/>
    <w:qFormat/>
    <w:rsid w:val="001E3208"/>
    <w:pPr>
      <w:ind w:left="720"/>
      <w:contextualSpacing/>
    </w:pPr>
  </w:style>
  <w:style w:type="paragraph" w:styleId="FootnoteText">
    <w:name w:val="footnote text"/>
    <w:basedOn w:val="Normal"/>
    <w:link w:val="FootnoteTextChar"/>
    <w:uiPriority w:val="99"/>
    <w:semiHidden/>
    <w:unhideWhenUsed/>
    <w:rsid w:val="00D532D3"/>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D532D3"/>
    <w:rPr>
      <w:sz w:val="20"/>
      <w:szCs w:val="20"/>
      <w:lang w:val="en-US"/>
    </w:rPr>
  </w:style>
  <w:style w:type="character" w:styleId="FootnoteReference">
    <w:name w:val="footnote reference"/>
    <w:basedOn w:val="DefaultParagraphFont"/>
    <w:uiPriority w:val="99"/>
    <w:semiHidden/>
    <w:unhideWhenUsed/>
    <w:rsid w:val="00D532D3"/>
    <w:rPr>
      <w:vertAlign w:val="superscript"/>
    </w:rPr>
  </w:style>
  <w:style w:type="character" w:styleId="Hyperlink">
    <w:name w:val="Hyperlink"/>
    <w:basedOn w:val="DefaultParagraphFont"/>
    <w:uiPriority w:val="99"/>
    <w:unhideWhenUsed/>
    <w:rsid w:val="00D532D3"/>
    <w:rPr>
      <w:color w:val="0000FF" w:themeColor="hyperlink"/>
      <w:u w:val="single"/>
    </w:rPr>
  </w:style>
  <w:style w:type="character" w:customStyle="1" w:styleId="UnresolvedMention1">
    <w:name w:val="Unresolved Mention1"/>
    <w:basedOn w:val="DefaultParagraphFont"/>
    <w:uiPriority w:val="99"/>
    <w:semiHidden/>
    <w:unhideWhenUsed/>
    <w:rsid w:val="00F06741"/>
    <w:rPr>
      <w:color w:val="605E5C"/>
      <w:shd w:val="clear" w:color="auto" w:fill="E1DFDD"/>
    </w:rPr>
  </w:style>
  <w:style w:type="character" w:styleId="HTMLCite">
    <w:name w:val="HTML Cite"/>
    <w:basedOn w:val="DefaultParagraphFont"/>
    <w:uiPriority w:val="99"/>
    <w:semiHidden/>
    <w:unhideWhenUsed/>
    <w:rsid w:val="00455F1A"/>
    <w:rPr>
      <w:i/>
      <w:iCs/>
    </w:rPr>
  </w:style>
  <w:style w:type="paragraph" w:styleId="EndnoteText">
    <w:name w:val="endnote text"/>
    <w:basedOn w:val="Normal"/>
    <w:link w:val="EndnoteTextChar"/>
    <w:uiPriority w:val="99"/>
    <w:semiHidden/>
    <w:unhideWhenUsed/>
    <w:rsid w:val="00EF6157"/>
    <w:rPr>
      <w:rFonts w:asciiTheme="minorHAnsi" w:eastAsiaTheme="minorHAnsi" w:hAnsiTheme="minorHAnsi" w:cstheme="minorBidi"/>
      <w:sz w:val="20"/>
      <w:szCs w:val="20"/>
      <w:lang w:val="en-GB" w:eastAsia="en-US"/>
    </w:rPr>
  </w:style>
  <w:style w:type="character" w:customStyle="1" w:styleId="EndnoteTextChar">
    <w:name w:val="Endnote Text Char"/>
    <w:basedOn w:val="DefaultParagraphFont"/>
    <w:link w:val="EndnoteText"/>
    <w:uiPriority w:val="99"/>
    <w:semiHidden/>
    <w:rsid w:val="00EF6157"/>
    <w:rPr>
      <w:sz w:val="20"/>
      <w:szCs w:val="20"/>
      <w:lang w:val="en-GB"/>
    </w:rPr>
  </w:style>
  <w:style w:type="character" w:styleId="EndnoteReference">
    <w:name w:val="endnote reference"/>
    <w:basedOn w:val="DefaultParagraphFont"/>
    <w:uiPriority w:val="99"/>
    <w:semiHidden/>
    <w:unhideWhenUsed/>
    <w:rsid w:val="00EF6157"/>
    <w:rPr>
      <w:vertAlign w:val="superscript"/>
    </w:rPr>
  </w:style>
  <w:style w:type="paragraph" w:styleId="Revision">
    <w:name w:val="Revision"/>
    <w:hidden/>
    <w:uiPriority w:val="99"/>
    <w:semiHidden/>
    <w:rsid w:val="002661EA"/>
    <w:pPr>
      <w:spacing w:after="0"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383669">
      <w:bodyDiv w:val="1"/>
      <w:marLeft w:val="0"/>
      <w:marRight w:val="0"/>
      <w:marTop w:val="0"/>
      <w:marBottom w:val="0"/>
      <w:divBdr>
        <w:top w:val="none" w:sz="0" w:space="0" w:color="auto"/>
        <w:left w:val="none" w:sz="0" w:space="0" w:color="auto"/>
        <w:bottom w:val="none" w:sz="0" w:space="0" w:color="auto"/>
        <w:right w:val="none" w:sz="0" w:space="0" w:color="auto"/>
      </w:divBdr>
    </w:div>
    <w:div w:id="1182743866">
      <w:bodyDiv w:val="1"/>
      <w:marLeft w:val="0"/>
      <w:marRight w:val="0"/>
      <w:marTop w:val="0"/>
      <w:marBottom w:val="0"/>
      <w:divBdr>
        <w:top w:val="none" w:sz="0" w:space="0" w:color="auto"/>
        <w:left w:val="none" w:sz="0" w:space="0" w:color="auto"/>
        <w:bottom w:val="none" w:sz="0" w:space="0" w:color="auto"/>
        <w:right w:val="none" w:sz="0" w:space="0" w:color="auto"/>
      </w:divBdr>
    </w:div>
    <w:div w:id="1341737342">
      <w:bodyDiv w:val="1"/>
      <w:marLeft w:val="0"/>
      <w:marRight w:val="0"/>
      <w:marTop w:val="0"/>
      <w:marBottom w:val="0"/>
      <w:divBdr>
        <w:top w:val="none" w:sz="0" w:space="0" w:color="auto"/>
        <w:left w:val="none" w:sz="0" w:space="0" w:color="auto"/>
        <w:bottom w:val="none" w:sz="0" w:space="0" w:color="auto"/>
        <w:right w:val="none" w:sz="0" w:space="0" w:color="auto"/>
      </w:divBdr>
      <w:divsChild>
        <w:div w:id="1857689126">
          <w:marLeft w:val="0"/>
          <w:marRight w:val="0"/>
          <w:marTop w:val="0"/>
          <w:marBottom w:val="0"/>
          <w:divBdr>
            <w:top w:val="none" w:sz="0" w:space="0" w:color="auto"/>
            <w:left w:val="none" w:sz="0" w:space="0" w:color="auto"/>
            <w:bottom w:val="none" w:sz="0" w:space="0" w:color="auto"/>
            <w:right w:val="none" w:sz="0" w:space="0" w:color="auto"/>
          </w:divBdr>
        </w:div>
      </w:divsChild>
    </w:div>
    <w:div w:id="2012298701">
      <w:bodyDiv w:val="1"/>
      <w:marLeft w:val="0"/>
      <w:marRight w:val="0"/>
      <w:marTop w:val="0"/>
      <w:marBottom w:val="0"/>
      <w:divBdr>
        <w:top w:val="none" w:sz="0" w:space="0" w:color="auto"/>
        <w:left w:val="none" w:sz="0" w:space="0" w:color="auto"/>
        <w:bottom w:val="none" w:sz="0" w:space="0" w:color="auto"/>
        <w:right w:val="none" w:sz="0" w:space="0" w:color="auto"/>
      </w:divBdr>
    </w:div>
    <w:div w:id="204605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bin@ingredientcommunication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iaexp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atalla\Desktop\GNT_Editorial_oran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36830CB11F8FF488B1CAFC141646F0E" ma:contentTypeVersion="" ma:contentTypeDescription="Create a new document." ma:contentTypeScope="" ma:versionID="388b3556c5050fa53baaae411d1a403b">
  <xsd:schema xmlns:xsd="http://www.w3.org/2001/XMLSchema" xmlns:xs="http://www.w3.org/2001/XMLSchema" xmlns:p="http://schemas.microsoft.com/office/2006/metadata/properties" xmlns:ns1="http://schemas.microsoft.com/sharepoint/v3" targetNamespace="http://schemas.microsoft.com/office/2006/metadata/properties" ma:root="true" ma:fieldsID="c9f2915bc449c9eb1438cf294b3051d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69AA88-BA90-4003-B28F-1AFD0F53FFAE}">
  <ds:schemaRefs>
    <ds:schemaRef ds:uri="http://schemas.openxmlformats.org/officeDocument/2006/bibliography"/>
  </ds:schemaRefs>
</ds:datastoreItem>
</file>

<file path=customXml/itemProps2.xml><?xml version="1.0" encoding="utf-8"?>
<ds:datastoreItem xmlns:ds="http://schemas.openxmlformats.org/officeDocument/2006/customXml" ds:itemID="{D5E9737D-2E27-49AF-8287-2A35A2A4E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4ED389-7CE3-4099-82D7-3C35FA6FA37F}">
  <ds:schemaRefs>
    <ds:schemaRef ds:uri="http://schemas.microsoft.com/sharepoint/v3/contenttype/forms"/>
  </ds:schemaRefs>
</ds:datastoreItem>
</file>

<file path=customXml/itemProps4.xml><?xml version="1.0" encoding="utf-8"?>
<ds:datastoreItem xmlns:ds="http://schemas.openxmlformats.org/officeDocument/2006/customXml" ds:itemID="{0395E81D-7145-40E1-AD72-41EA702BF6E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GNT_Editorial_orange</Template>
  <TotalTime>2</TotalTime>
  <Pages>2</Pages>
  <Words>533</Words>
  <Characters>2998</Characters>
  <Application>Microsoft Office Word</Application>
  <DocSecurity>0</DocSecurity>
  <Lines>68</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pmatalla</dc:creator>
  <cp:lastModifiedBy>Robin Hackett</cp:lastModifiedBy>
  <cp:revision>3</cp:revision>
  <cp:lastPrinted>2014-01-20T13:44:00Z</cp:lastPrinted>
  <dcterms:created xsi:type="dcterms:W3CDTF">2022-02-08T08:47:00Z</dcterms:created>
  <dcterms:modified xsi:type="dcterms:W3CDTF">2022-02-08T09:34:00Z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0x010100836830CB11F8FF488B1CAFC141646F0E</vt:lpwstr>
  </property>
</Properties>
</file>